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1108" w14:textId="530AF6E5" w:rsidR="78A893B3" w:rsidRDefault="78A893B3" w:rsidP="73A82FA6">
      <w:pPr>
        <w:rPr>
          <w:rFonts w:ascii="Arial" w:eastAsia="Arial" w:hAnsi="Arial" w:cs="Arial"/>
          <w:b/>
          <w:bCs/>
          <w:sz w:val="24"/>
          <w:szCs w:val="24"/>
        </w:rPr>
      </w:pPr>
      <w:r w:rsidRPr="73A82FA6">
        <w:rPr>
          <w:rFonts w:ascii="Arial" w:eastAsia="Arial" w:hAnsi="Arial" w:cs="Arial"/>
          <w:b/>
          <w:bCs/>
          <w:sz w:val="24"/>
          <w:szCs w:val="24"/>
        </w:rPr>
        <w:t xml:space="preserve">Yale and Slavery Media Kit </w:t>
      </w:r>
    </w:p>
    <w:p w14:paraId="35DF2E7A" w14:textId="7522660D" w:rsidR="78A893B3" w:rsidRDefault="78A893B3" w:rsidP="73A82FA6">
      <w:pPr>
        <w:rPr>
          <w:rFonts w:ascii="Arial" w:eastAsia="Arial" w:hAnsi="Arial" w:cs="Arial"/>
          <w:b/>
          <w:bCs/>
          <w:sz w:val="24"/>
          <w:szCs w:val="24"/>
        </w:rPr>
      </w:pPr>
      <w:r w:rsidRPr="73A82FA6">
        <w:rPr>
          <w:rFonts w:ascii="Arial" w:eastAsia="Arial" w:hAnsi="Arial" w:cs="Arial"/>
          <w:b/>
          <w:bCs/>
          <w:sz w:val="24"/>
          <w:szCs w:val="24"/>
        </w:rPr>
        <w:t>Photo Credits</w:t>
      </w:r>
    </w:p>
    <w:p w14:paraId="18B5DD04" w14:textId="159A64AE" w:rsidR="78A893B3" w:rsidRDefault="78A893B3" w:rsidP="73A82FA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73A82FA6">
        <w:rPr>
          <w:rFonts w:ascii="Arial" w:eastAsia="Arial" w:hAnsi="Arial" w:cs="Arial"/>
          <w:b/>
          <w:bCs/>
          <w:sz w:val="24"/>
          <w:szCs w:val="24"/>
        </w:rPr>
        <w:t xml:space="preserve">1831 College Pamphlet </w:t>
      </w:r>
    </w:p>
    <w:p w14:paraId="02C562F4" w14:textId="23267C76" w:rsidR="73A82FA6" w:rsidRDefault="59A776D4" w:rsidP="00C92B8C">
      <w:pPr>
        <w:ind w:firstLine="720"/>
        <w:rPr>
          <w:rFonts w:ascii="Arial" w:eastAsia="Arial" w:hAnsi="Arial" w:cs="Arial"/>
          <w:color w:val="0F1010"/>
          <w:sz w:val="24"/>
          <w:szCs w:val="24"/>
        </w:rPr>
      </w:pPr>
      <w:r w:rsidRPr="73A82FA6">
        <w:rPr>
          <w:rFonts w:ascii="Arial" w:eastAsia="Arial" w:hAnsi="Arial" w:cs="Arial"/>
          <w:color w:val="0F1010"/>
          <w:sz w:val="24"/>
          <w:szCs w:val="24"/>
        </w:rPr>
        <w:t xml:space="preserve">Burkett, Randall K., Simeon Smith Jocelyn, and Committee for Superintending </w:t>
      </w:r>
      <w:r>
        <w:tab/>
      </w:r>
      <w:r w:rsidRPr="73A82FA6">
        <w:rPr>
          <w:rFonts w:ascii="Arial" w:eastAsia="Arial" w:hAnsi="Arial" w:cs="Arial"/>
          <w:color w:val="0F1010"/>
          <w:sz w:val="24"/>
          <w:szCs w:val="24"/>
        </w:rPr>
        <w:t xml:space="preserve">the Application for Funds for the College for Colored Youth. </w:t>
      </w:r>
      <w:r w:rsidRPr="73A82FA6">
        <w:rPr>
          <w:rFonts w:ascii="Arial" w:eastAsia="Arial" w:hAnsi="Arial" w:cs="Arial"/>
          <w:color w:val="0F1010"/>
          <w:sz w:val="24"/>
          <w:szCs w:val="24"/>
          <w:u w:val="single"/>
        </w:rPr>
        <w:t xml:space="preserve">College for Colored </w:t>
      </w:r>
      <w:r>
        <w:tab/>
      </w:r>
      <w:r w:rsidRPr="73A82FA6">
        <w:rPr>
          <w:rFonts w:ascii="Arial" w:eastAsia="Arial" w:hAnsi="Arial" w:cs="Arial"/>
          <w:color w:val="0F1010"/>
          <w:sz w:val="24"/>
          <w:szCs w:val="24"/>
          <w:u w:val="single"/>
        </w:rPr>
        <w:t xml:space="preserve">Youth: an Account of the New-Haven City Meeting And Resolutions, With </w:t>
      </w:r>
      <w:r>
        <w:tab/>
      </w:r>
      <w:r>
        <w:tab/>
      </w:r>
      <w:r>
        <w:tab/>
      </w:r>
      <w:r w:rsidRPr="73A82FA6">
        <w:rPr>
          <w:rFonts w:ascii="Arial" w:eastAsia="Arial" w:hAnsi="Arial" w:cs="Arial"/>
          <w:color w:val="0F1010"/>
          <w:sz w:val="24"/>
          <w:szCs w:val="24"/>
          <w:u w:val="single"/>
        </w:rPr>
        <w:t>Recommendations of the College, And Strictures Upon the Doings of New-</w:t>
      </w:r>
      <w:r>
        <w:tab/>
      </w:r>
      <w:r>
        <w:tab/>
      </w:r>
      <w:r w:rsidRPr="73A82FA6">
        <w:rPr>
          <w:rFonts w:ascii="Arial" w:eastAsia="Arial" w:hAnsi="Arial" w:cs="Arial"/>
          <w:color w:val="0F1010"/>
          <w:sz w:val="24"/>
          <w:szCs w:val="24"/>
          <w:u w:val="single"/>
        </w:rPr>
        <w:t>Haven.</w:t>
      </w:r>
      <w:r w:rsidRPr="73A82FA6">
        <w:rPr>
          <w:rFonts w:ascii="Arial" w:eastAsia="Arial" w:hAnsi="Arial" w:cs="Arial"/>
          <w:color w:val="0F1010"/>
          <w:sz w:val="24"/>
          <w:szCs w:val="24"/>
        </w:rPr>
        <w:t xml:space="preserve"> New</w:t>
      </w:r>
      <w:r w:rsidR="007C1141">
        <w:rPr>
          <w:rFonts w:ascii="Arial" w:eastAsia="Arial" w:hAnsi="Arial" w:cs="Arial"/>
          <w:color w:val="0F1010"/>
          <w:sz w:val="24"/>
          <w:szCs w:val="24"/>
        </w:rPr>
        <w:t xml:space="preserve"> </w:t>
      </w:r>
      <w:r w:rsidRPr="73A82FA6">
        <w:rPr>
          <w:rFonts w:ascii="Arial" w:eastAsia="Arial" w:hAnsi="Arial" w:cs="Arial"/>
          <w:color w:val="0F1010"/>
          <w:sz w:val="24"/>
          <w:szCs w:val="24"/>
        </w:rPr>
        <w:t>York: Published by the committee, 1831.</w:t>
      </w:r>
    </w:p>
    <w:p w14:paraId="367E36A5" w14:textId="77777777" w:rsidR="00C92B8C" w:rsidRDefault="00C92B8C" w:rsidP="00C92B8C">
      <w:pPr>
        <w:ind w:firstLine="720"/>
        <w:rPr>
          <w:rFonts w:ascii="Arial" w:eastAsia="Arial" w:hAnsi="Arial" w:cs="Arial"/>
          <w:color w:val="0F1010"/>
          <w:sz w:val="24"/>
          <w:szCs w:val="24"/>
        </w:rPr>
      </w:pPr>
    </w:p>
    <w:p w14:paraId="7D789556" w14:textId="7332A56F" w:rsidR="78A893B3" w:rsidRDefault="78A893B3" w:rsidP="73A82FA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73A82FA6">
        <w:rPr>
          <w:rFonts w:ascii="Arial" w:eastAsia="Arial" w:hAnsi="Arial" w:cs="Arial"/>
          <w:b/>
          <w:bCs/>
          <w:sz w:val="24"/>
          <w:szCs w:val="24"/>
        </w:rPr>
        <w:t xml:space="preserve">Civil War Memorial </w:t>
      </w:r>
    </w:p>
    <w:p w14:paraId="6975608B" w14:textId="7EA03AA9" w:rsidR="73A82FA6" w:rsidRDefault="1AC4813D" w:rsidP="00C92B8C">
      <w:pPr>
        <w:ind w:left="720"/>
      </w:pPr>
      <w:r w:rsidRPr="73A82FA6">
        <w:rPr>
          <w:rFonts w:ascii="Arial" w:eastAsia="Arial" w:hAnsi="Arial" w:cs="Arial"/>
          <w:color w:val="00171F"/>
          <w:sz w:val="24"/>
          <w:szCs w:val="24"/>
        </w:rPr>
        <w:t xml:space="preserve">Buildings Constructed for Yale University's Bicentennial Photographs (RU 697). Manuscripts and Archives, Yale University Library. </w:t>
      </w:r>
      <w:hyperlink r:id="rId5">
        <w:r w:rsidRPr="73A82FA6">
          <w:rPr>
            <w:rStyle w:val="Hyperlink"/>
            <w:rFonts w:ascii="Arial" w:eastAsia="Arial" w:hAnsi="Arial" w:cs="Arial"/>
            <w:sz w:val="24"/>
            <w:szCs w:val="24"/>
          </w:rPr>
          <w:t>https://archives.yale.edu/repositories/12/archival_objects/785993</w:t>
        </w:r>
      </w:hyperlink>
      <w:r w:rsidRPr="73A82FA6">
        <w:rPr>
          <w:rFonts w:ascii="Arial" w:eastAsia="Arial" w:hAnsi="Arial" w:cs="Arial"/>
          <w:color w:val="00171F"/>
          <w:sz w:val="24"/>
          <w:szCs w:val="24"/>
        </w:rPr>
        <w:t xml:space="preserve"> </w:t>
      </w:r>
      <w:r w:rsidR="748375A6" w:rsidRPr="73A82FA6">
        <w:rPr>
          <w:rFonts w:ascii="Arial" w:eastAsia="Arial" w:hAnsi="Arial" w:cs="Arial"/>
          <w:color w:val="00171F"/>
          <w:sz w:val="24"/>
          <w:szCs w:val="24"/>
        </w:rPr>
        <w:t xml:space="preserve"> </w:t>
      </w:r>
      <w:r>
        <w:tab/>
      </w:r>
    </w:p>
    <w:p w14:paraId="4C999754" w14:textId="77777777" w:rsidR="00C92B8C" w:rsidRDefault="00C92B8C" w:rsidP="00C92B8C">
      <w:pPr>
        <w:ind w:left="720"/>
        <w:rPr>
          <w:rFonts w:ascii="Arial" w:eastAsia="Arial" w:hAnsi="Arial" w:cs="Arial"/>
          <w:color w:val="00171F"/>
          <w:sz w:val="24"/>
          <w:szCs w:val="24"/>
        </w:rPr>
      </w:pPr>
    </w:p>
    <w:p w14:paraId="69CEFD12" w14:textId="6C5FC8F4" w:rsidR="78A893B3" w:rsidRDefault="78A893B3" w:rsidP="73A82FA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73A82FA6">
        <w:rPr>
          <w:rFonts w:ascii="Arial" w:eastAsia="Arial" w:hAnsi="Arial" w:cs="Arial"/>
          <w:b/>
          <w:bCs/>
          <w:sz w:val="24"/>
          <w:szCs w:val="24"/>
        </w:rPr>
        <w:t xml:space="preserve">Connecticut Hall </w:t>
      </w:r>
    </w:p>
    <w:p w14:paraId="6D0EF85E" w14:textId="63F76D9D" w:rsidR="73A82FA6" w:rsidRDefault="1C8AEA55" w:rsidP="00C92B8C">
      <w:pPr>
        <w:ind w:left="720"/>
        <w:rPr>
          <w:rFonts w:ascii="Arial" w:eastAsia="Arial" w:hAnsi="Arial" w:cs="Arial"/>
          <w:color w:val="00171F"/>
          <w:sz w:val="24"/>
          <w:szCs w:val="24"/>
        </w:rPr>
      </w:pPr>
      <w:r w:rsidRPr="73A82FA6">
        <w:rPr>
          <w:rFonts w:ascii="Arial" w:eastAsia="Arial" w:hAnsi="Arial" w:cs="Arial"/>
          <w:color w:val="00171F"/>
          <w:sz w:val="24"/>
          <w:szCs w:val="24"/>
        </w:rPr>
        <w:t xml:space="preserve">Connecticut Hall, Yale University, Photographs (RU 700). Manuscripts and Archives, Yale University Library. </w:t>
      </w:r>
      <w:hyperlink r:id="rId6">
        <w:r w:rsidRPr="73A82FA6">
          <w:rPr>
            <w:rStyle w:val="Hyperlink"/>
            <w:rFonts w:ascii="Arial" w:eastAsia="Arial" w:hAnsi="Arial" w:cs="Arial"/>
            <w:sz w:val="24"/>
            <w:szCs w:val="24"/>
          </w:rPr>
          <w:t>https://archives.yale.edu/repositories/12/archival_objects/796508</w:t>
        </w:r>
      </w:hyperlink>
      <w:r w:rsidRPr="73A82FA6">
        <w:rPr>
          <w:rFonts w:ascii="Arial" w:eastAsia="Arial" w:hAnsi="Arial" w:cs="Arial"/>
          <w:color w:val="00171F"/>
          <w:sz w:val="24"/>
          <w:szCs w:val="24"/>
        </w:rPr>
        <w:t xml:space="preserve"> </w:t>
      </w:r>
    </w:p>
    <w:p w14:paraId="6BF97481" w14:textId="77777777" w:rsidR="00C92B8C" w:rsidRPr="00C92B8C" w:rsidRDefault="00C92B8C" w:rsidP="00C92B8C">
      <w:pPr>
        <w:ind w:left="720"/>
        <w:rPr>
          <w:rFonts w:ascii="Arial" w:eastAsia="Arial" w:hAnsi="Arial" w:cs="Arial"/>
          <w:color w:val="00171F"/>
          <w:sz w:val="24"/>
          <w:szCs w:val="24"/>
        </w:rPr>
      </w:pPr>
    </w:p>
    <w:p w14:paraId="5BA6FC4E" w14:textId="0629D276" w:rsidR="78A893B3" w:rsidRDefault="78A893B3" w:rsidP="73A82FA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73A82FA6">
        <w:rPr>
          <w:rFonts w:ascii="Arial" w:eastAsia="Arial" w:hAnsi="Arial" w:cs="Arial"/>
          <w:b/>
          <w:bCs/>
          <w:sz w:val="24"/>
          <w:szCs w:val="24"/>
        </w:rPr>
        <w:t>Rev. Pennington and Crummell Degree Ceremony</w:t>
      </w:r>
    </w:p>
    <w:p w14:paraId="0DADC5A8" w14:textId="545D1C8A" w:rsidR="73A82FA6" w:rsidRDefault="443DAE16" w:rsidP="00C92B8C">
      <w:pPr>
        <w:ind w:firstLine="720"/>
        <w:rPr>
          <w:rFonts w:ascii="Arial" w:eastAsia="Arial" w:hAnsi="Arial" w:cs="Arial"/>
          <w:sz w:val="24"/>
          <w:szCs w:val="24"/>
        </w:rPr>
      </w:pPr>
      <w:r w:rsidRPr="73A82FA6">
        <w:rPr>
          <w:rFonts w:ascii="Arial" w:eastAsia="Arial" w:hAnsi="Arial" w:cs="Arial"/>
          <w:sz w:val="24"/>
          <w:szCs w:val="24"/>
        </w:rPr>
        <w:t>Photo Credit: Allie Barton</w:t>
      </w:r>
      <w:r w:rsidR="0B6E5D75" w:rsidRPr="73A82FA6">
        <w:rPr>
          <w:rFonts w:ascii="Arial" w:eastAsia="Arial" w:hAnsi="Arial" w:cs="Arial"/>
          <w:sz w:val="24"/>
          <w:szCs w:val="24"/>
        </w:rPr>
        <w:t xml:space="preserve">, Yale Office of Public Affairs &amp; Communications </w:t>
      </w:r>
    </w:p>
    <w:p w14:paraId="3DCFEB3C" w14:textId="77777777" w:rsidR="00C92B8C" w:rsidRDefault="00C92B8C" w:rsidP="00C92B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4251D288" w14:textId="79517984" w:rsidR="78A893B3" w:rsidRDefault="78A893B3" w:rsidP="73A82FA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73A82FA6">
        <w:rPr>
          <w:rFonts w:ascii="Arial" w:eastAsia="Arial" w:hAnsi="Arial" w:cs="Arial"/>
          <w:b/>
          <w:bCs/>
          <w:sz w:val="24"/>
          <w:szCs w:val="24"/>
        </w:rPr>
        <w:t>Rev. Pennington and Crummell Degree Ceremony 2</w:t>
      </w:r>
    </w:p>
    <w:p w14:paraId="1E41167E" w14:textId="3DFB80B4" w:rsidR="73A82FA6" w:rsidRDefault="6CBB28E5" w:rsidP="00C92B8C">
      <w:pPr>
        <w:ind w:firstLine="720"/>
        <w:rPr>
          <w:rFonts w:ascii="Arial" w:eastAsia="Arial" w:hAnsi="Arial" w:cs="Arial"/>
          <w:sz w:val="24"/>
          <w:szCs w:val="24"/>
        </w:rPr>
      </w:pPr>
      <w:r w:rsidRPr="73A82FA6">
        <w:rPr>
          <w:rFonts w:ascii="Arial" w:eastAsia="Arial" w:hAnsi="Arial" w:cs="Arial"/>
          <w:sz w:val="24"/>
          <w:szCs w:val="24"/>
        </w:rPr>
        <w:t>Photo Credit: Allie Barton</w:t>
      </w:r>
      <w:r w:rsidR="36747B8B" w:rsidRPr="73A82FA6">
        <w:rPr>
          <w:rFonts w:ascii="Arial" w:eastAsia="Arial" w:hAnsi="Arial" w:cs="Arial"/>
          <w:sz w:val="24"/>
          <w:szCs w:val="24"/>
        </w:rPr>
        <w:t>, Yale Office of Public Affairs &amp; Communications</w:t>
      </w:r>
    </w:p>
    <w:p w14:paraId="0FD664B5" w14:textId="77777777" w:rsidR="00C92B8C" w:rsidRDefault="00C92B8C" w:rsidP="00C92B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0DB4C800" w14:textId="0096CCF3" w:rsidR="24FB9047" w:rsidRDefault="24FB9047" w:rsidP="73A82FA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73A82FA6">
        <w:rPr>
          <w:rFonts w:ascii="Arial" w:eastAsia="Arial" w:hAnsi="Arial" w:cs="Arial"/>
          <w:b/>
          <w:bCs/>
          <w:sz w:val="24"/>
          <w:szCs w:val="24"/>
        </w:rPr>
        <w:t>D</w:t>
      </w:r>
      <w:r w:rsidR="2ADDF489" w:rsidRPr="73A82FA6">
        <w:rPr>
          <w:rFonts w:ascii="Arial" w:eastAsia="Arial" w:hAnsi="Arial" w:cs="Arial"/>
          <w:b/>
          <w:bCs/>
          <w:sz w:val="24"/>
          <w:szCs w:val="24"/>
        </w:rPr>
        <w:t xml:space="preserve">avid Blight </w:t>
      </w:r>
    </w:p>
    <w:p w14:paraId="3A781FE2" w14:textId="2EFA7015" w:rsidR="2ADDF489" w:rsidRDefault="2ADDF489" w:rsidP="73A82FA6">
      <w:pPr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73A82FA6">
        <w:rPr>
          <w:rFonts w:ascii="Arial" w:eastAsia="Arial" w:hAnsi="Arial" w:cs="Arial"/>
          <w:color w:val="070706"/>
          <w:sz w:val="24"/>
          <w:szCs w:val="24"/>
        </w:rPr>
        <w:t>Photo</w:t>
      </w:r>
      <w:r w:rsidRPr="73A82FA6">
        <w:rPr>
          <w:rFonts w:ascii="Arial" w:eastAsia="Arial" w:hAnsi="Arial" w:cs="Arial"/>
          <w:color w:val="000000" w:themeColor="text1"/>
          <w:sz w:val="24"/>
          <w:szCs w:val="24"/>
        </w:rPr>
        <w:t xml:space="preserve"> courtesy of The Huntington Library</w:t>
      </w:r>
    </w:p>
    <w:p w14:paraId="6028A5ED" w14:textId="63DE8D0D" w:rsidR="73A82FA6" w:rsidRDefault="73A82FA6" w:rsidP="73A82FA6">
      <w:pPr>
        <w:rPr>
          <w:rFonts w:ascii="Arial" w:eastAsia="Arial" w:hAnsi="Arial" w:cs="Arial"/>
          <w:sz w:val="24"/>
          <w:szCs w:val="24"/>
        </w:rPr>
      </w:pPr>
    </w:p>
    <w:sectPr w:rsidR="73A8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0ED5"/>
    <w:multiLevelType w:val="hybridMultilevel"/>
    <w:tmpl w:val="DB7C9DC8"/>
    <w:lvl w:ilvl="0" w:tplc="70BC56AC">
      <w:start w:val="1"/>
      <w:numFmt w:val="decimal"/>
      <w:lvlText w:val="%1."/>
      <w:lvlJc w:val="left"/>
      <w:pPr>
        <w:ind w:left="720" w:hanging="360"/>
      </w:pPr>
    </w:lvl>
    <w:lvl w:ilvl="1" w:tplc="58BEFA76">
      <w:start w:val="1"/>
      <w:numFmt w:val="lowerLetter"/>
      <w:lvlText w:val="%2."/>
      <w:lvlJc w:val="left"/>
      <w:pPr>
        <w:ind w:left="1440" w:hanging="360"/>
      </w:pPr>
    </w:lvl>
    <w:lvl w:ilvl="2" w:tplc="0EE60264">
      <w:start w:val="1"/>
      <w:numFmt w:val="lowerRoman"/>
      <w:lvlText w:val="%3."/>
      <w:lvlJc w:val="right"/>
      <w:pPr>
        <w:ind w:left="2160" w:hanging="180"/>
      </w:pPr>
    </w:lvl>
    <w:lvl w:ilvl="3" w:tplc="1C58CEDE">
      <w:start w:val="1"/>
      <w:numFmt w:val="decimal"/>
      <w:lvlText w:val="%4."/>
      <w:lvlJc w:val="left"/>
      <w:pPr>
        <w:ind w:left="2880" w:hanging="360"/>
      </w:pPr>
    </w:lvl>
    <w:lvl w:ilvl="4" w:tplc="B79C7D0A">
      <w:start w:val="1"/>
      <w:numFmt w:val="lowerLetter"/>
      <w:lvlText w:val="%5."/>
      <w:lvlJc w:val="left"/>
      <w:pPr>
        <w:ind w:left="3600" w:hanging="360"/>
      </w:pPr>
    </w:lvl>
    <w:lvl w:ilvl="5" w:tplc="8CA659F0">
      <w:start w:val="1"/>
      <w:numFmt w:val="lowerRoman"/>
      <w:lvlText w:val="%6."/>
      <w:lvlJc w:val="right"/>
      <w:pPr>
        <w:ind w:left="4320" w:hanging="180"/>
      </w:pPr>
    </w:lvl>
    <w:lvl w:ilvl="6" w:tplc="A9161EB8">
      <w:start w:val="1"/>
      <w:numFmt w:val="decimal"/>
      <w:lvlText w:val="%7."/>
      <w:lvlJc w:val="left"/>
      <w:pPr>
        <w:ind w:left="5040" w:hanging="360"/>
      </w:pPr>
    </w:lvl>
    <w:lvl w:ilvl="7" w:tplc="00F044D2">
      <w:start w:val="1"/>
      <w:numFmt w:val="lowerLetter"/>
      <w:lvlText w:val="%8."/>
      <w:lvlJc w:val="left"/>
      <w:pPr>
        <w:ind w:left="5760" w:hanging="360"/>
      </w:pPr>
    </w:lvl>
    <w:lvl w:ilvl="8" w:tplc="89B6AD08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0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EC1763"/>
    <w:rsid w:val="007C1141"/>
    <w:rsid w:val="00C92B8C"/>
    <w:rsid w:val="0B6E5D75"/>
    <w:rsid w:val="107BA8BF"/>
    <w:rsid w:val="18DB3537"/>
    <w:rsid w:val="1AC4813D"/>
    <w:rsid w:val="1BBC7162"/>
    <w:rsid w:val="1BEC1763"/>
    <w:rsid w:val="1C8AEA55"/>
    <w:rsid w:val="1E811434"/>
    <w:rsid w:val="1F2B64A9"/>
    <w:rsid w:val="21186EA2"/>
    <w:rsid w:val="232EB872"/>
    <w:rsid w:val="23CCEF4D"/>
    <w:rsid w:val="24FB9047"/>
    <w:rsid w:val="2ADDF489"/>
    <w:rsid w:val="36747B8B"/>
    <w:rsid w:val="37A5C176"/>
    <w:rsid w:val="3ED84B98"/>
    <w:rsid w:val="3FF87A4A"/>
    <w:rsid w:val="443DAE16"/>
    <w:rsid w:val="4CC8D3F7"/>
    <w:rsid w:val="54B431BA"/>
    <w:rsid w:val="59A776D4"/>
    <w:rsid w:val="5FDE381F"/>
    <w:rsid w:val="6428D3DB"/>
    <w:rsid w:val="6478B745"/>
    <w:rsid w:val="6C89B2DF"/>
    <w:rsid w:val="6CBB28E5"/>
    <w:rsid w:val="6F10E9FB"/>
    <w:rsid w:val="71343623"/>
    <w:rsid w:val="73A82FA6"/>
    <w:rsid w:val="748375A6"/>
    <w:rsid w:val="770CC352"/>
    <w:rsid w:val="77334D3F"/>
    <w:rsid w:val="777E85ED"/>
    <w:rsid w:val="78A893B3"/>
    <w:rsid w:val="79ED035E"/>
    <w:rsid w:val="7E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1763"/>
  <w15:chartTrackingRefBased/>
  <w15:docId w15:val="{41353A4C-68A4-4CEB-A74E-21081AF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s.yale.edu/repositories/12/archival_objects/796508" TargetMode="External"/><Relationship Id="rId5" Type="http://schemas.openxmlformats.org/officeDocument/2006/relationships/hyperlink" Target="https://archives.yale.edu/repositories/12/archival_objects/7859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 Ramos, Stephanie</dc:creator>
  <cp:keywords/>
  <dc:description/>
  <cp:lastModifiedBy>Cummins, Lauren</cp:lastModifiedBy>
  <cp:revision>3</cp:revision>
  <dcterms:created xsi:type="dcterms:W3CDTF">2024-01-30T17:32:00Z</dcterms:created>
  <dcterms:modified xsi:type="dcterms:W3CDTF">2024-02-02T14:27:00Z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2024-02-02T05:42:16Z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27cd39b1-a27a-4a22-83bb-6c601b125e50</vt:lpwstr>
  </property>
  <property fmtid="{D5CDD505-2E9C-101B-9397-08002B2CF9AE}" pid="8" name="MSIP_Label_9a1941df-5ad5-414d-8ed3-558eeca5dbe9_ContentBits">
    <vt:lpwstr>0</vt:lpwstr>
  </property>
</Properties>
</file>